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BB0" w:rsidRDefault="00495BB0">
      <w:r>
        <w:t>Dato</w:t>
      </w:r>
      <w:r w:rsidR="001B1060">
        <w:t xml:space="preserve">: </w:t>
      </w:r>
      <w:r w:rsidR="006C69BD">
        <w:t>13</w:t>
      </w:r>
      <w:r w:rsidR="008F770F">
        <w:t>/</w:t>
      </w:r>
      <w:r w:rsidR="006C69BD">
        <w:t>3</w:t>
      </w:r>
      <w:r w:rsidR="008F770F">
        <w:t>-22</w:t>
      </w:r>
    </w:p>
    <w:p w:rsidR="00162F17" w:rsidRPr="00495BB0" w:rsidRDefault="002D656C">
      <w:pPr>
        <w:rPr>
          <w:b/>
        </w:rPr>
      </w:pPr>
      <w:r>
        <w:rPr>
          <w:b/>
        </w:rPr>
        <w:t>Referat fra</w:t>
      </w:r>
      <w:r w:rsidR="00495BB0" w:rsidRPr="00495BB0">
        <w:rPr>
          <w:b/>
        </w:rPr>
        <w:t xml:space="preserve"> bestyrelsesmøde i Ærø </w:t>
      </w:r>
      <w:proofErr w:type="spellStart"/>
      <w:r w:rsidR="00495BB0" w:rsidRPr="00495BB0">
        <w:rPr>
          <w:b/>
        </w:rPr>
        <w:t>Rideklub</w:t>
      </w:r>
      <w:proofErr w:type="spellEnd"/>
      <w:r w:rsidR="00495BB0" w:rsidRPr="00495BB0">
        <w:rPr>
          <w:b/>
        </w:rPr>
        <w:t xml:space="preserve"> </w:t>
      </w:r>
    </w:p>
    <w:p w:rsidR="00495BB0" w:rsidRDefault="00495BB0"/>
    <w:p w:rsidR="003B4FD0" w:rsidRDefault="003B4FD0"/>
    <w:p w:rsidR="00567F1B" w:rsidRDefault="00567F1B" w:rsidP="00577672">
      <w:pPr>
        <w:pStyle w:val="Listeafsnit"/>
        <w:numPr>
          <w:ilvl w:val="0"/>
          <w:numId w:val="2"/>
        </w:numPr>
      </w:pPr>
      <w:r>
        <w:t xml:space="preserve">Opsamling </w:t>
      </w:r>
      <w:r w:rsidR="00566B10">
        <w:t>og siden sidst</w:t>
      </w:r>
      <w:r>
        <w:t xml:space="preserve">. </w:t>
      </w:r>
    </w:p>
    <w:p w:rsidR="00566B10" w:rsidRDefault="002D656C" w:rsidP="000A4A8F">
      <w:pPr>
        <w:pStyle w:val="Listeafsnit"/>
        <w:numPr>
          <w:ilvl w:val="0"/>
          <w:numId w:val="3"/>
        </w:numPr>
      </w:pPr>
      <w:r>
        <w:t>Referat fra Bestyrelsesmøde 6/2-</w:t>
      </w:r>
      <w:proofErr w:type="gramStart"/>
      <w:r>
        <w:t xml:space="preserve">22 </w:t>
      </w:r>
      <w:r w:rsidR="00567F1B">
        <w:t xml:space="preserve"> </w:t>
      </w:r>
      <w:r>
        <w:t>blev</w:t>
      </w:r>
      <w:proofErr w:type="gramEnd"/>
      <w:r>
        <w:t xml:space="preserve"> godkendt</w:t>
      </w:r>
      <w:r w:rsidR="00F42624">
        <w:t xml:space="preserve"> (B)</w:t>
      </w:r>
    </w:p>
    <w:p w:rsidR="008F770F" w:rsidRDefault="002D656C" w:rsidP="00550F58">
      <w:pPr>
        <w:pStyle w:val="Listeafsnit"/>
        <w:numPr>
          <w:ilvl w:val="0"/>
          <w:numId w:val="3"/>
        </w:numPr>
      </w:pPr>
      <w:r>
        <w:t xml:space="preserve">Vi mangler stadig at få en sadel fra </w:t>
      </w:r>
      <w:r w:rsidR="00477147">
        <w:t>Sadelmager</w:t>
      </w:r>
      <w:r w:rsidR="006C69BD">
        <w:t xml:space="preserve"> </w:t>
      </w:r>
      <w:r>
        <w:t>til Layla – Lotte følger op (B)</w:t>
      </w:r>
    </w:p>
    <w:p w:rsidR="006C69BD" w:rsidRDefault="002D656C" w:rsidP="00550F58">
      <w:pPr>
        <w:pStyle w:val="Listeafsnit"/>
        <w:numPr>
          <w:ilvl w:val="0"/>
          <w:numId w:val="3"/>
        </w:numPr>
      </w:pPr>
      <w:r>
        <w:t>Vi har en ny hest som erstatning for Xander i kikkerten og er ved at indgå aftale om køb. Diana forestår kontakten.</w:t>
      </w:r>
      <w:r w:rsidR="00C03CC6">
        <w:t xml:space="preserve"> (O)</w:t>
      </w:r>
    </w:p>
    <w:p w:rsidR="00477147" w:rsidRDefault="002D656C" w:rsidP="00550F58">
      <w:pPr>
        <w:pStyle w:val="Listeafsnit"/>
        <w:numPr>
          <w:ilvl w:val="0"/>
          <w:numId w:val="3"/>
        </w:numPr>
      </w:pPr>
      <w:r>
        <w:t>Alle p</w:t>
      </w:r>
      <w:r w:rsidR="00477147">
        <w:t>as</w:t>
      </w:r>
      <w:r>
        <w:t xml:space="preserve"> til klubbens heste ligger hos </w:t>
      </w:r>
      <w:proofErr w:type="spellStart"/>
      <w:r>
        <w:t>Seges</w:t>
      </w:r>
      <w:proofErr w:type="spellEnd"/>
      <w:r>
        <w:t xml:space="preserve"> </w:t>
      </w:r>
      <w:proofErr w:type="spellStart"/>
      <w:r>
        <w:t>mhp</w:t>
      </w:r>
      <w:proofErr w:type="spellEnd"/>
      <w:r>
        <w:t xml:space="preserve"> udtagelse fra konsum. Samtidig ses der på ejerskifte. Bounty kan ikke ejerskiftes da hun har tysk pas men ingen </w:t>
      </w:r>
      <w:proofErr w:type="spellStart"/>
      <w:r>
        <w:t>ejrcertifkat</w:t>
      </w:r>
      <w:proofErr w:type="spellEnd"/>
      <w:r>
        <w:t xml:space="preserve">. Der arbejdes på en brugsret i stedet. Bailey er ikke blevet ejerskiftet af sælger. Der er i stedet indsendt en </w:t>
      </w:r>
      <w:proofErr w:type="gramStart"/>
      <w:r>
        <w:t>tro og love erklæring</w:t>
      </w:r>
      <w:proofErr w:type="gramEnd"/>
      <w:r>
        <w:t>. Layla</w:t>
      </w:r>
      <w:r w:rsidR="00C03CC6">
        <w:t xml:space="preserve">s og Rosies pas skulle være indsend til </w:t>
      </w:r>
      <w:proofErr w:type="spellStart"/>
      <w:r w:rsidR="00C03CC6">
        <w:t>Seges</w:t>
      </w:r>
      <w:proofErr w:type="spellEnd"/>
      <w:r w:rsidR="00C03CC6">
        <w:t xml:space="preserve"> af tidl. Formand. </w:t>
      </w:r>
      <w:proofErr w:type="spellStart"/>
      <w:r w:rsidR="00C03CC6">
        <w:t>Seges</w:t>
      </w:r>
      <w:proofErr w:type="spellEnd"/>
      <w:r w:rsidR="00C03CC6">
        <w:t xml:space="preserve"> kan ikke finde </w:t>
      </w:r>
      <w:proofErr w:type="spellStart"/>
      <w:r w:rsidR="00C03CC6">
        <w:t>pasene</w:t>
      </w:r>
      <w:proofErr w:type="spellEnd"/>
      <w:r w:rsidR="00C03CC6">
        <w:t xml:space="preserve"> – det er uafklaret hvad vi gør herfra. (O)</w:t>
      </w:r>
    </w:p>
    <w:p w:rsidR="00477147" w:rsidRDefault="00C03CC6" w:rsidP="00550F58">
      <w:pPr>
        <w:pStyle w:val="Listeafsnit"/>
        <w:numPr>
          <w:ilvl w:val="0"/>
          <w:numId w:val="3"/>
        </w:numPr>
      </w:pPr>
      <w:r>
        <w:t>Det blev besluttet på forrige møde at der skulle indkøbes en ny container til gødning. Diana har skrevet til Finn. Diana vil rykke for svar (O)</w:t>
      </w:r>
    </w:p>
    <w:p w:rsidR="006C69BD" w:rsidRDefault="006C69BD" w:rsidP="00550F58">
      <w:pPr>
        <w:pStyle w:val="Listeafsnit"/>
        <w:numPr>
          <w:ilvl w:val="0"/>
          <w:numId w:val="3"/>
        </w:numPr>
      </w:pPr>
    </w:p>
    <w:p w:rsidR="000A4A8F" w:rsidRDefault="000A4A8F" w:rsidP="000A4A8F"/>
    <w:p w:rsidR="00203EE2" w:rsidRDefault="009B2B7E" w:rsidP="00577672">
      <w:pPr>
        <w:pStyle w:val="Listeafsnit"/>
        <w:numPr>
          <w:ilvl w:val="0"/>
          <w:numId w:val="2"/>
        </w:numPr>
      </w:pPr>
      <w:r>
        <w:t>Aktiviteter:</w:t>
      </w:r>
    </w:p>
    <w:p w:rsidR="009B2B7E" w:rsidRDefault="009B2B7E" w:rsidP="009B2B7E">
      <w:pPr>
        <w:pStyle w:val="Listeafsnit"/>
        <w:numPr>
          <w:ilvl w:val="0"/>
          <w:numId w:val="7"/>
        </w:numPr>
      </w:pPr>
      <w:r>
        <w:t>Loppemarked</w:t>
      </w:r>
      <w:r w:rsidR="00C03CC6">
        <w:t xml:space="preserve">. Klubben afholder loppemarked i hallen tirsdag kl. 10-14 i påskeferien den 12. april 22. Diana laver 2 opslag – ét om man kan få en stand og efterfølgende at der er loppemarked med aktiviteter. Linda står for tilmelding og indkøb af sodavand, kaffe/te og popcorn samt koordinerer div. bagværk </w:t>
      </w:r>
      <w:r w:rsidR="001256C9">
        <w:t>(B)</w:t>
      </w:r>
    </w:p>
    <w:p w:rsidR="009B2B7E" w:rsidRDefault="009B2B7E" w:rsidP="009B2B7E">
      <w:pPr>
        <w:pStyle w:val="Listeafsnit"/>
        <w:numPr>
          <w:ilvl w:val="0"/>
          <w:numId w:val="7"/>
        </w:numPr>
      </w:pPr>
      <w:r>
        <w:t>Filmaften</w:t>
      </w:r>
      <w:r w:rsidR="00C03CC6">
        <w:t xml:space="preserve"> – der skal snart holdes ny filmaften. Det overvejes om det skal knyttes op på en anden aktivitet fx stenopsamling</w:t>
      </w:r>
      <w:r w:rsidR="001256C9">
        <w:t xml:space="preserve">. </w:t>
      </w:r>
      <w:r w:rsidR="003A3A96">
        <w:t xml:space="preserve">Diana planlægger og laver opslag </w:t>
      </w:r>
      <w:r w:rsidR="001256C9">
        <w:t>(O)</w:t>
      </w:r>
    </w:p>
    <w:p w:rsidR="009B2B7E" w:rsidRDefault="009B2B7E" w:rsidP="009B2B7E">
      <w:pPr>
        <w:pStyle w:val="Listeafsnit"/>
        <w:numPr>
          <w:ilvl w:val="0"/>
          <w:numId w:val="7"/>
        </w:numPr>
      </w:pPr>
      <w:r>
        <w:t>Arbejdsdag</w:t>
      </w:r>
      <w:r w:rsidR="001256C9">
        <w:t xml:space="preserve">. Der planlægges arbejdsdag den </w:t>
      </w:r>
      <w:proofErr w:type="gramStart"/>
      <w:r w:rsidR="001256C9">
        <w:t>24</w:t>
      </w:r>
      <w:proofErr w:type="gramEnd"/>
      <w:r w:rsidR="001256C9">
        <w:t xml:space="preserve"> april. Ideer til opgaver skrives på tavlen i stalden. Der skal også tages initiativ til lysmasterne. Det kræver maskiner m.v. og skal være en anden dag. Endvidere er der behov for at få samlet sten i forbindelse med den foldomlægning der pågår. Linda koordinerer stenopsamling (B)</w:t>
      </w:r>
    </w:p>
    <w:p w:rsidR="009B2B7E" w:rsidRDefault="009B2B7E" w:rsidP="009B2B7E">
      <w:pPr>
        <w:pStyle w:val="Listeafsnit"/>
        <w:numPr>
          <w:ilvl w:val="0"/>
          <w:numId w:val="7"/>
        </w:numPr>
      </w:pPr>
      <w:r>
        <w:t>Ryttermærkearrangement</w:t>
      </w:r>
      <w:r w:rsidR="001256C9">
        <w:t>. -skydes til et senere tidspunkt. (B)</w:t>
      </w:r>
    </w:p>
    <w:p w:rsidR="009B2B7E" w:rsidRDefault="009B2B7E" w:rsidP="009B2B7E">
      <w:pPr>
        <w:pStyle w:val="Listeafsnit"/>
        <w:numPr>
          <w:ilvl w:val="0"/>
          <w:numId w:val="7"/>
        </w:numPr>
      </w:pPr>
      <w:r>
        <w:t>Velkomstfolder</w:t>
      </w:r>
      <w:r w:rsidR="001256C9">
        <w:t>. Maria har teten – skydes til et senere tidspunkt (B)</w:t>
      </w:r>
    </w:p>
    <w:p w:rsidR="009B2B7E" w:rsidRDefault="009B2B7E" w:rsidP="009B2B7E">
      <w:pPr>
        <w:pStyle w:val="Listeafsnit"/>
        <w:numPr>
          <w:ilvl w:val="0"/>
          <w:numId w:val="7"/>
        </w:numPr>
      </w:pPr>
      <w:r>
        <w:t>Foldomlægning</w:t>
      </w:r>
      <w:r w:rsidR="001256C9">
        <w:t xml:space="preserve">. Pågår. Margit kommer med oplæg til ny foldopdeling som overholder lovgivningen. Min 800 m2 (større hvis mere end 4 heste skal være i folden) min 20 m på korteste led. </w:t>
      </w:r>
      <w:r w:rsidR="003A3A96">
        <w:t xml:space="preserve">Henning sørger for praktikken med omlægningen. Såning af særligt hestegræs er anbefalet af Stephanie med iblanding af en smugle hvidkløver – Der må ikke kunstgødes, da det giver </w:t>
      </w:r>
      <w:proofErr w:type="spellStart"/>
      <w:r w:rsidR="003A3A96">
        <w:t>forfagne</w:t>
      </w:r>
      <w:proofErr w:type="spellEnd"/>
      <w:r w:rsidR="003A3A96">
        <w:t xml:space="preserve"> heste</w:t>
      </w:r>
      <w:r w:rsidR="001256C9">
        <w:t>(O)</w:t>
      </w:r>
    </w:p>
    <w:p w:rsidR="009B2B7E" w:rsidRDefault="009B2B7E" w:rsidP="009B2B7E">
      <w:pPr>
        <w:pStyle w:val="Listeafsnit"/>
        <w:numPr>
          <w:ilvl w:val="0"/>
          <w:numId w:val="7"/>
        </w:numPr>
      </w:pPr>
      <w:r>
        <w:t>Evt. medlemsmøde</w:t>
      </w:r>
      <w:r w:rsidR="001256C9">
        <w:t>. GF er under planlægning og træder i stedet. (B)</w:t>
      </w:r>
    </w:p>
    <w:p w:rsidR="009D2638" w:rsidRDefault="001256C9" w:rsidP="009B2B7E">
      <w:pPr>
        <w:pStyle w:val="Listeafsnit"/>
        <w:numPr>
          <w:ilvl w:val="0"/>
          <w:numId w:val="7"/>
        </w:numPr>
      </w:pPr>
      <w:r>
        <w:t>Besøg i stald og træktur på hest for Ukrainere. Behov undersøges nærmere</w:t>
      </w:r>
      <w:r w:rsidR="003A3A96">
        <w:t xml:space="preserve">, </w:t>
      </w:r>
      <w:proofErr w:type="spellStart"/>
      <w:r w:rsidR="003A3A96">
        <w:t>varrighed</w:t>
      </w:r>
      <w:proofErr w:type="spellEnd"/>
      <w:r w:rsidR="003A3A96">
        <w:t xml:space="preserve"> et par timer, frekvens </w:t>
      </w:r>
      <w:proofErr w:type="spellStart"/>
      <w:r w:rsidR="003A3A96">
        <w:t>ca</w:t>
      </w:r>
      <w:proofErr w:type="spellEnd"/>
      <w:r w:rsidR="003A3A96">
        <w:t xml:space="preserve"> hver anden uge.</w:t>
      </w:r>
      <w:r>
        <w:t xml:space="preserve"> Linda koordinerer. </w:t>
      </w:r>
      <w:r w:rsidR="003A3A96">
        <w:t>(B)</w:t>
      </w:r>
    </w:p>
    <w:p w:rsidR="009B2B7E" w:rsidRDefault="009B2B7E" w:rsidP="009B2B7E"/>
    <w:p w:rsidR="003A3A96" w:rsidRDefault="009B2B7E" w:rsidP="009B2B7E">
      <w:pPr>
        <w:pStyle w:val="Listeafsnit"/>
        <w:numPr>
          <w:ilvl w:val="0"/>
          <w:numId w:val="2"/>
        </w:numPr>
      </w:pPr>
      <w:r>
        <w:t xml:space="preserve">Kommende større indkøb: </w:t>
      </w:r>
      <w:r w:rsidR="003A3A96">
        <w:t xml:space="preserve">Der prioriteres </w:t>
      </w:r>
      <w:r>
        <w:t xml:space="preserve">Hest, </w:t>
      </w:r>
      <w:proofErr w:type="spellStart"/>
      <w:r>
        <w:t>Udelys</w:t>
      </w:r>
      <w:proofErr w:type="spellEnd"/>
      <w:r>
        <w:t xml:space="preserve">, Flis til halbund, Læskure, </w:t>
      </w:r>
    </w:p>
    <w:p w:rsidR="009B2B7E" w:rsidRDefault="003A3A96" w:rsidP="003A3A96">
      <w:pPr>
        <w:pStyle w:val="Listeafsnit"/>
      </w:pPr>
      <w:r>
        <w:t xml:space="preserve">Afventer: </w:t>
      </w:r>
      <w:r w:rsidR="009B2B7E">
        <w:t>Spejle</w:t>
      </w:r>
      <w:r w:rsidR="009D2638">
        <w:t>, Andet?</w:t>
      </w:r>
      <w:r w:rsidR="009B2B7E">
        <w:t xml:space="preserve"> </w:t>
      </w:r>
      <w:r w:rsidR="00B55CB8">
        <w:t>Margit undersøger pris på flis til hallen</w:t>
      </w:r>
      <w:r w:rsidR="009B2B7E">
        <w:t xml:space="preserve"> </w:t>
      </w:r>
      <w:r>
        <w:t>(B)</w:t>
      </w:r>
    </w:p>
    <w:p w:rsidR="009B2B7E" w:rsidRDefault="009B2B7E" w:rsidP="009B2B7E">
      <w:pPr>
        <w:pStyle w:val="Listeafsnit"/>
      </w:pPr>
    </w:p>
    <w:p w:rsidR="000A4A8F" w:rsidRDefault="000A4A8F" w:rsidP="00577672">
      <w:pPr>
        <w:pStyle w:val="Listeafsnit"/>
        <w:numPr>
          <w:ilvl w:val="0"/>
          <w:numId w:val="2"/>
        </w:numPr>
      </w:pPr>
      <w:r>
        <w:t>Økonomi:</w:t>
      </w:r>
    </w:p>
    <w:p w:rsidR="000A4A8F" w:rsidRDefault="00B55CB8" w:rsidP="000A4A8F">
      <w:pPr>
        <w:pStyle w:val="Listeafsnit"/>
        <w:numPr>
          <w:ilvl w:val="1"/>
          <w:numId w:val="2"/>
        </w:numPr>
      </w:pPr>
      <w:r>
        <w:t>Lotte har hentet et par mapper med bilag i tidl. kasserers carport.</w:t>
      </w:r>
      <w:r w:rsidR="000A4A8F">
        <w:t xml:space="preserve"> </w:t>
      </w:r>
      <w:r w:rsidR="003A3A96">
        <w:t xml:space="preserve">En række bilag er modtaget. Det er mangelfuldt og regnskab for 2021 må blive derefter. Vi har selv måtte oprette ny administrator til </w:t>
      </w:r>
      <w:proofErr w:type="spellStart"/>
      <w:r w:rsidR="003A3A96">
        <w:t>nem-id</w:t>
      </w:r>
      <w:proofErr w:type="spellEnd"/>
      <w:r w:rsidR="003A3A96">
        <w:t xml:space="preserve"> da tidl. </w:t>
      </w:r>
      <w:r>
        <w:t>k</w:t>
      </w:r>
      <w:r w:rsidR="003A3A96">
        <w:t xml:space="preserve">asserer ikke har villet godkende ny </w:t>
      </w:r>
      <w:proofErr w:type="spellStart"/>
      <w:r w:rsidR="003A3A96">
        <w:t>admin</w:t>
      </w:r>
      <w:proofErr w:type="spellEnd"/>
      <w:r w:rsidR="003A3A96">
        <w:t>. Der er ikke blevet overleveret andet materiale</w:t>
      </w:r>
      <w:r>
        <w:t xml:space="preserve">. Lotte arbejder videre med adgang til mobile pay og </w:t>
      </w:r>
      <w:proofErr w:type="spellStart"/>
      <w:r>
        <w:t>e-boks</w:t>
      </w:r>
      <w:proofErr w:type="spellEnd"/>
      <w:r>
        <w:t xml:space="preserve"> som nu endeligt kan tilgås</w:t>
      </w:r>
      <w:r w:rsidR="003A3A96">
        <w:t xml:space="preserve"> </w:t>
      </w:r>
      <w:r w:rsidR="000A4A8F">
        <w:t>(O)</w:t>
      </w:r>
    </w:p>
    <w:p w:rsidR="008F770F" w:rsidRDefault="008F770F" w:rsidP="000A4A8F">
      <w:pPr>
        <w:pStyle w:val="Listeafsnit"/>
        <w:numPr>
          <w:ilvl w:val="1"/>
          <w:numId w:val="2"/>
        </w:numPr>
      </w:pPr>
      <w:r>
        <w:t xml:space="preserve">Oversigt over </w:t>
      </w:r>
      <w:r w:rsidR="006C69BD">
        <w:t xml:space="preserve">økonomi og </w:t>
      </w:r>
      <w:r>
        <w:t>restancer</w:t>
      </w:r>
      <w:r w:rsidR="00B55CB8">
        <w:t xml:space="preserve">. Blev givet. Næsten igen restancer som ikke skyldes manglende </w:t>
      </w:r>
      <w:r w:rsidR="00720485">
        <w:t>opkrævning</w:t>
      </w:r>
      <w:r w:rsidR="00B55CB8">
        <w:t xml:space="preserve"> fra mere end </w:t>
      </w:r>
      <w:r w:rsidR="00720485">
        <w:t xml:space="preserve">et </w:t>
      </w:r>
      <w:r w:rsidR="00B55CB8">
        <w:t xml:space="preserve">år tilbage. Likviditeten ligger på normalt niveau </w:t>
      </w:r>
      <w:r w:rsidR="00B55CB8">
        <w:lastRenderedPageBreak/>
        <w:t>uden ovenstående indkøb. Der skal ryddes op i sponsorskiltene. Lotte laver en oversigt. (B)</w:t>
      </w:r>
    </w:p>
    <w:p w:rsidR="007627F3" w:rsidRDefault="006C69BD" w:rsidP="007627F3">
      <w:pPr>
        <w:pStyle w:val="Listeafsnit"/>
        <w:numPr>
          <w:ilvl w:val="1"/>
          <w:numId w:val="2"/>
        </w:numPr>
      </w:pPr>
      <w:r>
        <w:t>Regnskab for 2021</w:t>
      </w:r>
      <w:r w:rsidR="00B55CB8">
        <w:t xml:space="preserve"> kan sendes til revisorer med noter om at bilag fra forrige bestyrelse må tages med forbehold. Lotte forestår behandling (B)</w:t>
      </w:r>
    </w:p>
    <w:p w:rsidR="00477147" w:rsidRDefault="00477147" w:rsidP="007627F3">
      <w:pPr>
        <w:pStyle w:val="Listeafsnit"/>
        <w:numPr>
          <w:ilvl w:val="1"/>
          <w:numId w:val="2"/>
        </w:numPr>
      </w:pPr>
      <w:r>
        <w:t>Fonde</w:t>
      </w:r>
      <w:r w:rsidR="00720485">
        <w:t xml:space="preserve">. Lotte fik skrabet en halv lokalestøtte hjem for 2021 </w:t>
      </w:r>
      <w:proofErr w:type="spellStart"/>
      <w:r w:rsidR="00720485">
        <w:t>pga</w:t>
      </w:r>
      <w:proofErr w:type="spellEnd"/>
      <w:r w:rsidR="00720485">
        <w:t xml:space="preserve"> </w:t>
      </w:r>
      <w:proofErr w:type="gramStart"/>
      <w:r w:rsidR="00720485">
        <w:t>mangelfuld bilag</w:t>
      </w:r>
      <w:proofErr w:type="gramEnd"/>
      <w:r w:rsidR="00720485">
        <w:t xml:space="preserve">. Lotte vil se på Ærøordningen, Lokalestøtte og Rise sparekasse med frister 31/3-22. Margit vil kigge på Salling, Nordea og </w:t>
      </w:r>
      <w:proofErr w:type="spellStart"/>
      <w:r w:rsidR="00720485">
        <w:t>evt</w:t>
      </w:r>
      <w:proofErr w:type="spellEnd"/>
      <w:r w:rsidR="00720485">
        <w:t xml:space="preserve"> andre som DRF anbefaler. (B)</w:t>
      </w:r>
    </w:p>
    <w:p w:rsidR="006C69BD" w:rsidRDefault="006C69BD" w:rsidP="006C69BD"/>
    <w:p w:rsidR="006E3809" w:rsidRDefault="006E3809" w:rsidP="006C69BD">
      <w:pPr>
        <w:pStyle w:val="Listeafsnit"/>
        <w:numPr>
          <w:ilvl w:val="0"/>
          <w:numId w:val="2"/>
        </w:numPr>
      </w:pPr>
      <w:r>
        <w:t>Anmodning om rabat hvor der gives mange ydelser</w:t>
      </w:r>
      <w:r w:rsidR="00720485">
        <w:t xml:space="preserve">. Der gives ikke rabat, da prisen er holdt lav med håb om fuld betalende elever. Desuden bliver det for svært at </w:t>
      </w:r>
      <w:proofErr w:type="gramStart"/>
      <w:r w:rsidR="00720485">
        <w:t>administrere.</w:t>
      </w:r>
      <w:r w:rsidR="00F20E6E">
        <w:t>(</w:t>
      </w:r>
      <w:proofErr w:type="gramEnd"/>
      <w:r w:rsidR="00F20E6E">
        <w:t>B)</w:t>
      </w:r>
    </w:p>
    <w:p w:rsidR="006E3809" w:rsidRDefault="006E3809" w:rsidP="006E3809">
      <w:pPr>
        <w:pStyle w:val="Listeafsnit"/>
      </w:pPr>
    </w:p>
    <w:p w:rsidR="009B2B7E" w:rsidRDefault="00720485" w:rsidP="006C69BD">
      <w:pPr>
        <w:pStyle w:val="Listeafsnit"/>
        <w:numPr>
          <w:ilvl w:val="0"/>
          <w:numId w:val="2"/>
        </w:numPr>
      </w:pPr>
      <w:r>
        <w:t>Der p</w:t>
      </w:r>
      <w:r w:rsidR="009D2638">
        <w:t>lanlæg</w:t>
      </w:r>
      <w:r>
        <w:t xml:space="preserve">ges en </w:t>
      </w:r>
      <w:r w:rsidR="009B2B7E">
        <w:t>Generalforsamling</w:t>
      </w:r>
      <w:r>
        <w:t xml:space="preserve"> den 11. april 2022 </w:t>
      </w:r>
      <w:proofErr w:type="spellStart"/>
      <w:r>
        <w:t>kl</w:t>
      </w:r>
      <w:proofErr w:type="spellEnd"/>
      <w:r>
        <w:t xml:space="preserve"> 19.30, hvis revisorerne kan godkende regnskabet. Til bestyrelsen er Diana, Linda samt en </w:t>
      </w:r>
      <w:proofErr w:type="spellStart"/>
      <w:r>
        <w:t>vacant</w:t>
      </w:r>
      <w:proofErr w:type="spellEnd"/>
      <w:r>
        <w:t xml:space="preserve"> på valg</w:t>
      </w:r>
      <w:r w:rsidR="00F20E6E">
        <w:t>. Herudover har Sara-Louise valgt at trække sig</w:t>
      </w:r>
      <w:r>
        <w:t>. Diana og Linda har ytret at de modtager genvalg.</w:t>
      </w:r>
      <w:r w:rsidR="00A65D05">
        <w:t xml:space="preserve"> (O)</w:t>
      </w:r>
    </w:p>
    <w:p w:rsidR="009B2B7E" w:rsidRDefault="009B2B7E" w:rsidP="009B2B7E">
      <w:pPr>
        <w:pStyle w:val="Listeafsnit"/>
      </w:pPr>
    </w:p>
    <w:p w:rsidR="006C69BD" w:rsidRDefault="006C69BD" w:rsidP="006C69BD">
      <w:pPr>
        <w:pStyle w:val="Listeafsnit"/>
        <w:numPr>
          <w:ilvl w:val="0"/>
          <w:numId w:val="2"/>
        </w:numPr>
      </w:pPr>
      <w:r>
        <w:t>Personale:</w:t>
      </w:r>
    </w:p>
    <w:p w:rsidR="006C69BD" w:rsidRDefault="006C69BD" w:rsidP="006C69BD">
      <w:pPr>
        <w:pStyle w:val="Listeafsnit"/>
        <w:numPr>
          <w:ilvl w:val="0"/>
          <w:numId w:val="6"/>
        </w:numPr>
      </w:pPr>
      <w:r>
        <w:t>Undervisning</w:t>
      </w:r>
      <w:r w:rsidR="00A65D05">
        <w:t>. Der skal foreløbig ikke oprettes nye hold før der er helt styr på hvor mange timer Natascha kan/skal arbejde. Der må oprettes ventelister, hvis der er behov. Linda kommunikerer og adm</w:t>
      </w:r>
      <w:r w:rsidR="00035FFC">
        <w:t>i</w:t>
      </w:r>
      <w:r w:rsidR="00A65D05">
        <w:t>nistrerer</w:t>
      </w:r>
      <w:r w:rsidR="003B4FD0">
        <w:t>. (B)</w:t>
      </w:r>
      <w:r>
        <w:t xml:space="preserve"> </w:t>
      </w:r>
    </w:p>
    <w:p w:rsidR="006C69BD" w:rsidRDefault="006C69BD" w:rsidP="006C69BD">
      <w:pPr>
        <w:pStyle w:val="Listeafsnit"/>
        <w:numPr>
          <w:ilvl w:val="0"/>
          <w:numId w:val="6"/>
        </w:numPr>
      </w:pPr>
      <w:proofErr w:type="spellStart"/>
      <w:r>
        <w:t>Ridefys</w:t>
      </w:r>
      <w:proofErr w:type="spellEnd"/>
      <w:r w:rsidR="00A65D05">
        <w:t xml:space="preserve">. Der arbejdes med en løsning </w:t>
      </w:r>
      <w:proofErr w:type="spellStart"/>
      <w:r w:rsidR="00A65D05">
        <w:t>ifht</w:t>
      </w:r>
      <w:proofErr w:type="spellEnd"/>
      <w:r w:rsidR="00A65D05">
        <w:t xml:space="preserve"> at få en ny hjælper til </w:t>
      </w:r>
      <w:proofErr w:type="spellStart"/>
      <w:r w:rsidR="00A65D05">
        <w:t>ridefys</w:t>
      </w:r>
      <w:proofErr w:type="spellEnd"/>
      <w:r w:rsidR="00A65D05">
        <w:t>.</w:t>
      </w:r>
      <w:r w:rsidR="003B4FD0">
        <w:t xml:space="preserve"> (O)</w:t>
      </w:r>
    </w:p>
    <w:p w:rsidR="006C69BD" w:rsidRDefault="006C69BD" w:rsidP="006C69BD">
      <w:pPr>
        <w:pStyle w:val="Listeafsnit"/>
        <w:numPr>
          <w:ilvl w:val="0"/>
          <w:numId w:val="6"/>
        </w:numPr>
      </w:pPr>
      <w:r>
        <w:t>Turistridning</w:t>
      </w:r>
      <w:r w:rsidR="00A65D05">
        <w:t xml:space="preserve">. Linda vil prøve at få et overblik så der kan meldes nogle </w:t>
      </w:r>
      <w:r w:rsidR="003B4FD0">
        <w:t>”</w:t>
      </w:r>
      <w:r w:rsidR="00A65D05">
        <w:t>vinduer</w:t>
      </w:r>
      <w:r w:rsidR="003B4FD0">
        <w:t>”</w:t>
      </w:r>
      <w:r w:rsidR="00A65D05">
        <w:t xml:space="preserve"> ud for åbningstider på turistridning. Skal være på plads inden påske.</w:t>
      </w:r>
      <w:r w:rsidR="003B4FD0">
        <w:t xml:space="preserve"> (B)</w:t>
      </w:r>
    </w:p>
    <w:p w:rsidR="006C69BD" w:rsidRDefault="009B2B7E" w:rsidP="00035FFC">
      <w:pPr>
        <w:pStyle w:val="Listeafsnit"/>
        <w:numPr>
          <w:ilvl w:val="0"/>
          <w:numId w:val="6"/>
        </w:numPr>
      </w:pPr>
      <w:r>
        <w:t>Virksomhedspraktikant</w:t>
      </w:r>
      <w:r w:rsidR="00A65D05">
        <w:t>. Der er ikke ressourcer pt til at løfte opgaven. Diana melder tilbage til kommune.</w:t>
      </w:r>
      <w:r w:rsidR="003B4FD0">
        <w:t xml:space="preserve"> (B)</w:t>
      </w:r>
      <w:bookmarkStart w:id="0" w:name="_GoBack"/>
      <w:bookmarkEnd w:id="0"/>
    </w:p>
    <w:p w:rsidR="006C69BD" w:rsidRDefault="006C69BD" w:rsidP="006C69BD">
      <w:pPr>
        <w:pStyle w:val="Listeafsnit"/>
      </w:pPr>
    </w:p>
    <w:p w:rsidR="006C69BD" w:rsidRDefault="006C69BD" w:rsidP="006C69BD">
      <w:pPr>
        <w:pStyle w:val="Listeafsnit"/>
        <w:numPr>
          <w:ilvl w:val="0"/>
          <w:numId w:val="2"/>
        </w:numPr>
      </w:pPr>
      <w:r>
        <w:t>Børneattester</w:t>
      </w:r>
      <w:r w:rsidR="00A65D05">
        <w:t xml:space="preserve">. Da vi </w:t>
      </w:r>
      <w:r w:rsidR="00035FFC">
        <w:t xml:space="preserve">nu </w:t>
      </w:r>
      <w:r w:rsidR="00A65D05">
        <w:t>har</w:t>
      </w:r>
      <w:r w:rsidR="00035FFC">
        <w:t xml:space="preserve"> fået </w:t>
      </w:r>
      <w:proofErr w:type="spellStart"/>
      <w:r w:rsidR="00035FFC">
        <w:t>nem-id</w:t>
      </w:r>
      <w:proofErr w:type="spellEnd"/>
      <w:r w:rsidR="00035FFC">
        <w:t xml:space="preserve"> kan der arbejdes videre med at indhente børneattester. Diana og Lotte finder ud af mere.</w:t>
      </w:r>
      <w:r>
        <w:t xml:space="preserve"> (B)</w:t>
      </w:r>
    </w:p>
    <w:p w:rsidR="006C69BD" w:rsidRDefault="006C69BD" w:rsidP="006C69BD">
      <w:pPr>
        <w:pStyle w:val="Listeafsnit"/>
      </w:pPr>
    </w:p>
    <w:p w:rsidR="006C69BD" w:rsidRDefault="006C69BD" w:rsidP="006C69BD">
      <w:pPr>
        <w:pStyle w:val="Listeafsnit"/>
        <w:numPr>
          <w:ilvl w:val="0"/>
          <w:numId w:val="2"/>
        </w:numPr>
      </w:pPr>
      <w:r>
        <w:t>Hestes ve &amp; vel</w:t>
      </w:r>
      <w:r w:rsidR="00035FFC">
        <w:t>. Bailey og Bounty har tabs sig for meget i samråd med dyrlæge sættes de op i foder, August skal der derimod ikke fodres for meget på. Tulle er også sat op i foder. Diana informerer de som passer hestene. Tulle har qua sin tandoperation pådraget sig en infektion, som der er under behandling vejledt af dyrlæge. Ny hest skal foldmæssigt sektioneres til at starte med</w:t>
      </w:r>
      <w:r>
        <w:t xml:space="preserve"> (O/B)</w:t>
      </w:r>
    </w:p>
    <w:p w:rsidR="006C69BD" w:rsidRDefault="006C69BD" w:rsidP="006C69BD">
      <w:pPr>
        <w:pStyle w:val="Listeafsnit"/>
      </w:pPr>
    </w:p>
    <w:p w:rsidR="006E3809" w:rsidRDefault="006E3809" w:rsidP="00577672">
      <w:pPr>
        <w:pStyle w:val="Listeafsnit"/>
        <w:numPr>
          <w:ilvl w:val="0"/>
          <w:numId w:val="2"/>
        </w:numPr>
      </w:pPr>
      <w:r>
        <w:t xml:space="preserve">Kontrakt til </w:t>
      </w:r>
      <w:proofErr w:type="spellStart"/>
      <w:r>
        <w:t>opstaldere</w:t>
      </w:r>
      <w:proofErr w:type="spellEnd"/>
      <w:r w:rsidR="00035FFC">
        <w:t>. Det besluttes</w:t>
      </w:r>
      <w:r w:rsidR="003B4FD0">
        <w:t>,</w:t>
      </w:r>
      <w:r w:rsidR="00035FFC">
        <w:t xml:space="preserve"> at der skal indgås kontraktligt forhold på </w:t>
      </w:r>
      <w:r w:rsidR="003B4FD0">
        <w:t>de som betaler for opstaldning i ÆRR.</w:t>
      </w:r>
      <w:r w:rsidR="00035FFC">
        <w:t xml:space="preserve"> Diana udarbejder et udkast som der kan komme </w:t>
      </w:r>
      <w:r w:rsidR="003B4FD0">
        <w:t xml:space="preserve">med </w:t>
      </w:r>
      <w:r w:rsidR="00035FFC">
        <w:t>input til. (B)</w:t>
      </w:r>
    </w:p>
    <w:p w:rsidR="006E3809" w:rsidRDefault="006E3809" w:rsidP="006E3809">
      <w:pPr>
        <w:pStyle w:val="Listeafsnit"/>
      </w:pPr>
    </w:p>
    <w:p w:rsidR="005D2240" w:rsidRDefault="005D2240" w:rsidP="00577672">
      <w:pPr>
        <w:pStyle w:val="Listeafsnit"/>
        <w:numPr>
          <w:ilvl w:val="0"/>
          <w:numId w:val="2"/>
        </w:numPr>
      </w:pPr>
      <w:r>
        <w:t>Tømning af ideer i idékassen</w:t>
      </w:r>
      <w:r w:rsidR="003B4FD0">
        <w:t>. Udskydes.</w:t>
      </w:r>
      <w:r>
        <w:t xml:space="preserve"> (O/B)</w:t>
      </w:r>
    </w:p>
    <w:p w:rsidR="005D2240" w:rsidRDefault="005D2240" w:rsidP="005D2240">
      <w:pPr>
        <w:pStyle w:val="Listeafsnit"/>
      </w:pPr>
    </w:p>
    <w:p w:rsidR="009D2638" w:rsidRDefault="00953116" w:rsidP="00D74884">
      <w:pPr>
        <w:pStyle w:val="Listeafsnit"/>
        <w:numPr>
          <w:ilvl w:val="0"/>
          <w:numId w:val="2"/>
        </w:numPr>
      </w:pPr>
      <w:r>
        <w:t>Hjemmeside</w:t>
      </w:r>
      <w:r w:rsidR="003B4FD0">
        <w:t xml:space="preserve">. Bestyrelsen skal introduceres til selv at opdatere hjemmesiden. Beslutning om evt. overgang til </w:t>
      </w:r>
      <w:proofErr w:type="spellStart"/>
      <w:r w:rsidR="003B4FD0">
        <w:t>Zacobo</w:t>
      </w:r>
      <w:proofErr w:type="spellEnd"/>
      <w:r w:rsidR="003B4FD0">
        <w:t xml:space="preserve"> udskydes. (B)</w:t>
      </w:r>
    </w:p>
    <w:p w:rsidR="005C0216" w:rsidRDefault="005C0216" w:rsidP="005C0216">
      <w:pPr>
        <w:pStyle w:val="Listeafsnit"/>
      </w:pPr>
    </w:p>
    <w:p w:rsidR="00D74884" w:rsidRDefault="005C0216" w:rsidP="00AF3564">
      <w:pPr>
        <w:pStyle w:val="Listeafsnit"/>
        <w:numPr>
          <w:ilvl w:val="0"/>
          <w:numId w:val="2"/>
        </w:numPr>
      </w:pPr>
      <w:r>
        <w:t xml:space="preserve">Stævner </w:t>
      </w:r>
      <w:r w:rsidR="009B2B7E">
        <w:t xml:space="preserve">og </w:t>
      </w:r>
      <w:r w:rsidR="00D74884">
        <w:t>Elevskolecup</w:t>
      </w:r>
      <w:r w:rsidR="003B4FD0">
        <w:t>. ÆRR vandt første runde af elevskolecuppen og går videre til anden runde, som er en pulje med sjællandske klubber. Maria overtager rejseplanlægningen.</w:t>
      </w:r>
      <w:r w:rsidR="005D2240">
        <w:t xml:space="preserve"> (</w:t>
      </w:r>
      <w:r w:rsidR="003B4FD0">
        <w:t>B</w:t>
      </w:r>
      <w:r w:rsidR="005D2240">
        <w:t>)</w:t>
      </w:r>
    </w:p>
    <w:p w:rsidR="002948FB" w:rsidRDefault="002948FB" w:rsidP="002948FB">
      <w:pPr>
        <w:pStyle w:val="Listeafsnit"/>
      </w:pPr>
    </w:p>
    <w:p w:rsidR="002948FB" w:rsidRDefault="009B2B7E" w:rsidP="002948FB">
      <w:pPr>
        <w:pStyle w:val="Listeafsnit"/>
        <w:numPr>
          <w:ilvl w:val="0"/>
          <w:numId w:val="2"/>
        </w:numPr>
      </w:pPr>
      <w:r>
        <w:t>Næste</w:t>
      </w:r>
      <w:r w:rsidR="002948FB">
        <w:t xml:space="preserve"> møde</w:t>
      </w:r>
      <w:r w:rsidR="003B4FD0">
        <w:t xml:space="preserve"> 10. apr. </w:t>
      </w:r>
      <w:proofErr w:type="spellStart"/>
      <w:r w:rsidR="003B4FD0">
        <w:t>Kl</w:t>
      </w:r>
      <w:proofErr w:type="spellEnd"/>
      <w:r w:rsidR="003B4FD0">
        <w:t xml:space="preserve"> 10</w:t>
      </w:r>
    </w:p>
    <w:p w:rsidR="003B4FD0" w:rsidRDefault="003B4FD0" w:rsidP="003B4FD0">
      <w:pPr>
        <w:ind w:left="360"/>
      </w:pPr>
    </w:p>
    <w:p w:rsidR="00487F5F" w:rsidRDefault="003B4FD0" w:rsidP="00C4089B">
      <w:pPr>
        <w:pStyle w:val="Listeafsnit"/>
        <w:numPr>
          <w:ilvl w:val="0"/>
          <w:numId w:val="2"/>
        </w:numPr>
      </w:pPr>
      <w:r>
        <w:t>evt. Der efterlyses et årshjul</w:t>
      </w:r>
    </w:p>
    <w:sectPr w:rsidR="00487F5F" w:rsidSect="003B4FD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BB0" w:rsidRDefault="00495BB0">
      <w:r>
        <w:separator/>
      </w:r>
    </w:p>
  </w:endnote>
  <w:endnote w:type="continuationSeparator" w:id="0">
    <w:p w:rsidR="00495BB0" w:rsidRDefault="0049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BB0" w:rsidRDefault="00495BB0">
      <w:r>
        <w:separator/>
      </w:r>
    </w:p>
  </w:footnote>
  <w:footnote w:type="continuationSeparator" w:id="0">
    <w:p w:rsidR="00495BB0" w:rsidRDefault="0049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2D5B"/>
    <w:multiLevelType w:val="hybridMultilevel"/>
    <w:tmpl w:val="9CD062FA"/>
    <w:lvl w:ilvl="0" w:tplc="C944E1D4">
      <w:start w:val="1"/>
      <w:numFmt w:val="decimal"/>
      <w:pStyle w:val="BRK-punktoverskrift"/>
      <w:lvlText w:val="%1."/>
      <w:lvlJc w:val="left"/>
      <w:pPr>
        <w:tabs>
          <w:tab w:val="num" w:pos="425"/>
        </w:tabs>
        <w:ind w:left="425" w:hanging="425"/>
      </w:pPr>
      <w:rPr>
        <w:rFonts w:ascii="Garamond" w:hAnsi="Garamond" w:hint="default"/>
        <w:b/>
        <w:i w:val="0"/>
        <w:sz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2D3A5584"/>
    <w:multiLevelType w:val="hybridMultilevel"/>
    <w:tmpl w:val="DDDA7CD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359000F6"/>
    <w:multiLevelType w:val="hybridMultilevel"/>
    <w:tmpl w:val="1E52B9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3BE17380"/>
    <w:multiLevelType w:val="hybridMultilevel"/>
    <w:tmpl w:val="AF42185E"/>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3EE77501"/>
    <w:multiLevelType w:val="hybridMultilevel"/>
    <w:tmpl w:val="EFA0647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45551060"/>
    <w:multiLevelType w:val="hybridMultilevel"/>
    <w:tmpl w:val="F25A14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0AE7AEF"/>
    <w:multiLevelType w:val="hybridMultilevel"/>
    <w:tmpl w:val="F78C4F3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719C363F"/>
    <w:multiLevelType w:val="hybridMultilevel"/>
    <w:tmpl w:val="E17E4C2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5BB0"/>
    <w:rsid w:val="00002F08"/>
    <w:rsid w:val="00003BA7"/>
    <w:rsid w:val="000051E6"/>
    <w:rsid w:val="000056C8"/>
    <w:rsid w:val="00031B08"/>
    <w:rsid w:val="00033831"/>
    <w:rsid w:val="00035FFC"/>
    <w:rsid w:val="00036C63"/>
    <w:rsid w:val="00036D1E"/>
    <w:rsid w:val="00040AA3"/>
    <w:rsid w:val="000423AC"/>
    <w:rsid w:val="00046592"/>
    <w:rsid w:val="00054045"/>
    <w:rsid w:val="00057441"/>
    <w:rsid w:val="00074325"/>
    <w:rsid w:val="00081416"/>
    <w:rsid w:val="0008157A"/>
    <w:rsid w:val="000841ED"/>
    <w:rsid w:val="00095DAE"/>
    <w:rsid w:val="000A00A4"/>
    <w:rsid w:val="000A4A8F"/>
    <w:rsid w:val="000B0825"/>
    <w:rsid w:val="000B1B0E"/>
    <w:rsid w:val="000B1CA8"/>
    <w:rsid w:val="000B64FC"/>
    <w:rsid w:val="000B65A5"/>
    <w:rsid w:val="000D7FE5"/>
    <w:rsid w:val="000F1626"/>
    <w:rsid w:val="000F4711"/>
    <w:rsid w:val="001018DC"/>
    <w:rsid w:val="00105478"/>
    <w:rsid w:val="001224E7"/>
    <w:rsid w:val="00123316"/>
    <w:rsid w:val="001256C9"/>
    <w:rsid w:val="00126743"/>
    <w:rsid w:val="001467B0"/>
    <w:rsid w:val="00154468"/>
    <w:rsid w:val="00160604"/>
    <w:rsid w:val="00162F17"/>
    <w:rsid w:val="001711D9"/>
    <w:rsid w:val="0017370B"/>
    <w:rsid w:val="00174B11"/>
    <w:rsid w:val="00176E0B"/>
    <w:rsid w:val="00187622"/>
    <w:rsid w:val="00187768"/>
    <w:rsid w:val="0019191F"/>
    <w:rsid w:val="001947C9"/>
    <w:rsid w:val="001A32A7"/>
    <w:rsid w:val="001A3A52"/>
    <w:rsid w:val="001A5282"/>
    <w:rsid w:val="001B1060"/>
    <w:rsid w:val="001C739E"/>
    <w:rsid w:val="001E4D26"/>
    <w:rsid w:val="001F29FE"/>
    <w:rsid w:val="00203EE2"/>
    <w:rsid w:val="00207664"/>
    <w:rsid w:val="0022438F"/>
    <w:rsid w:val="00225928"/>
    <w:rsid w:val="00226928"/>
    <w:rsid w:val="00233587"/>
    <w:rsid w:val="0024710F"/>
    <w:rsid w:val="002560DC"/>
    <w:rsid w:val="00263666"/>
    <w:rsid w:val="00263ABD"/>
    <w:rsid w:val="00282DBE"/>
    <w:rsid w:val="0028439B"/>
    <w:rsid w:val="002943D5"/>
    <w:rsid w:val="002948FB"/>
    <w:rsid w:val="00296DD2"/>
    <w:rsid w:val="002A3779"/>
    <w:rsid w:val="002A4376"/>
    <w:rsid w:val="002A6BFB"/>
    <w:rsid w:val="002B77BC"/>
    <w:rsid w:val="002C574B"/>
    <w:rsid w:val="002D262D"/>
    <w:rsid w:val="002D656C"/>
    <w:rsid w:val="002D6CDF"/>
    <w:rsid w:val="00300FF0"/>
    <w:rsid w:val="00316D62"/>
    <w:rsid w:val="0032557E"/>
    <w:rsid w:val="003305A8"/>
    <w:rsid w:val="003374CB"/>
    <w:rsid w:val="003412C4"/>
    <w:rsid w:val="00341FA9"/>
    <w:rsid w:val="00347E1D"/>
    <w:rsid w:val="00353572"/>
    <w:rsid w:val="00371E38"/>
    <w:rsid w:val="003862BF"/>
    <w:rsid w:val="003904F9"/>
    <w:rsid w:val="00394F43"/>
    <w:rsid w:val="003A3A96"/>
    <w:rsid w:val="003A5B68"/>
    <w:rsid w:val="003B1ADA"/>
    <w:rsid w:val="003B4FD0"/>
    <w:rsid w:val="003B58E8"/>
    <w:rsid w:val="003C15F7"/>
    <w:rsid w:val="003C3CB2"/>
    <w:rsid w:val="003D0844"/>
    <w:rsid w:val="003D1E13"/>
    <w:rsid w:val="003D4ABE"/>
    <w:rsid w:val="003D6C4A"/>
    <w:rsid w:val="003F09B9"/>
    <w:rsid w:val="003F3C97"/>
    <w:rsid w:val="00403376"/>
    <w:rsid w:val="004042CF"/>
    <w:rsid w:val="0042232C"/>
    <w:rsid w:val="00423DAA"/>
    <w:rsid w:val="00462855"/>
    <w:rsid w:val="00464163"/>
    <w:rsid w:val="00465B32"/>
    <w:rsid w:val="00474DEF"/>
    <w:rsid w:val="00477147"/>
    <w:rsid w:val="00487F5F"/>
    <w:rsid w:val="00492507"/>
    <w:rsid w:val="00495BB0"/>
    <w:rsid w:val="00495E75"/>
    <w:rsid w:val="004B2F7A"/>
    <w:rsid w:val="004B6BBF"/>
    <w:rsid w:val="004C0E8B"/>
    <w:rsid w:val="004D15FB"/>
    <w:rsid w:val="004D572C"/>
    <w:rsid w:val="004D64EA"/>
    <w:rsid w:val="004E68E4"/>
    <w:rsid w:val="005065F2"/>
    <w:rsid w:val="005072F1"/>
    <w:rsid w:val="005137EE"/>
    <w:rsid w:val="00523335"/>
    <w:rsid w:val="00545623"/>
    <w:rsid w:val="005511FF"/>
    <w:rsid w:val="00555579"/>
    <w:rsid w:val="00557926"/>
    <w:rsid w:val="00565602"/>
    <w:rsid w:val="00566B10"/>
    <w:rsid w:val="00567C59"/>
    <w:rsid w:val="00567F1B"/>
    <w:rsid w:val="005772EA"/>
    <w:rsid w:val="00577672"/>
    <w:rsid w:val="005A181E"/>
    <w:rsid w:val="005C0216"/>
    <w:rsid w:val="005C3E30"/>
    <w:rsid w:val="005C56F0"/>
    <w:rsid w:val="005D16B6"/>
    <w:rsid w:val="005D2240"/>
    <w:rsid w:val="005E2873"/>
    <w:rsid w:val="005E2C2A"/>
    <w:rsid w:val="005E423D"/>
    <w:rsid w:val="005E50F0"/>
    <w:rsid w:val="005E7C7B"/>
    <w:rsid w:val="005F3939"/>
    <w:rsid w:val="005F4C74"/>
    <w:rsid w:val="00600D78"/>
    <w:rsid w:val="00610686"/>
    <w:rsid w:val="00612189"/>
    <w:rsid w:val="00612FC9"/>
    <w:rsid w:val="0061522C"/>
    <w:rsid w:val="00617CC0"/>
    <w:rsid w:val="0063091E"/>
    <w:rsid w:val="00632C59"/>
    <w:rsid w:val="0063663C"/>
    <w:rsid w:val="006410EE"/>
    <w:rsid w:val="00642B92"/>
    <w:rsid w:val="0064644D"/>
    <w:rsid w:val="00647712"/>
    <w:rsid w:val="00651DA2"/>
    <w:rsid w:val="00652435"/>
    <w:rsid w:val="0065277A"/>
    <w:rsid w:val="00654A04"/>
    <w:rsid w:val="00656775"/>
    <w:rsid w:val="006706AD"/>
    <w:rsid w:val="006729AB"/>
    <w:rsid w:val="006733DF"/>
    <w:rsid w:val="006765D4"/>
    <w:rsid w:val="00696AAF"/>
    <w:rsid w:val="006A47C1"/>
    <w:rsid w:val="006A73C8"/>
    <w:rsid w:val="006A78B5"/>
    <w:rsid w:val="006C69BD"/>
    <w:rsid w:val="006D0F57"/>
    <w:rsid w:val="006D3347"/>
    <w:rsid w:val="006E3809"/>
    <w:rsid w:val="006E48A8"/>
    <w:rsid w:val="0070119D"/>
    <w:rsid w:val="00704486"/>
    <w:rsid w:val="00706553"/>
    <w:rsid w:val="00706A2B"/>
    <w:rsid w:val="00706C11"/>
    <w:rsid w:val="007072A5"/>
    <w:rsid w:val="00711044"/>
    <w:rsid w:val="00714CF3"/>
    <w:rsid w:val="007163C2"/>
    <w:rsid w:val="00720485"/>
    <w:rsid w:val="00722FAF"/>
    <w:rsid w:val="007232D6"/>
    <w:rsid w:val="0072629D"/>
    <w:rsid w:val="00736362"/>
    <w:rsid w:val="00736FD0"/>
    <w:rsid w:val="007627F3"/>
    <w:rsid w:val="00765E01"/>
    <w:rsid w:val="007819E6"/>
    <w:rsid w:val="00783643"/>
    <w:rsid w:val="00791E87"/>
    <w:rsid w:val="0079332B"/>
    <w:rsid w:val="007A44E4"/>
    <w:rsid w:val="007A7A1F"/>
    <w:rsid w:val="007A7A85"/>
    <w:rsid w:val="007B075E"/>
    <w:rsid w:val="007B31B2"/>
    <w:rsid w:val="007C1E7C"/>
    <w:rsid w:val="007C1EBB"/>
    <w:rsid w:val="007D768E"/>
    <w:rsid w:val="007E12D4"/>
    <w:rsid w:val="007E1969"/>
    <w:rsid w:val="007F01F5"/>
    <w:rsid w:val="007F044D"/>
    <w:rsid w:val="008052B6"/>
    <w:rsid w:val="00806D23"/>
    <w:rsid w:val="00807377"/>
    <w:rsid w:val="00810DAB"/>
    <w:rsid w:val="00813D92"/>
    <w:rsid w:val="00826762"/>
    <w:rsid w:val="008340D7"/>
    <w:rsid w:val="008473D8"/>
    <w:rsid w:val="00857E96"/>
    <w:rsid w:val="008731B9"/>
    <w:rsid w:val="008902D8"/>
    <w:rsid w:val="008B2FC0"/>
    <w:rsid w:val="008C2D5A"/>
    <w:rsid w:val="008C7F58"/>
    <w:rsid w:val="008D3C60"/>
    <w:rsid w:val="008E30C3"/>
    <w:rsid w:val="008E6FD8"/>
    <w:rsid w:val="008F1C42"/>
    <w:rsid w:val="008F47F7"/>
    <w:rsid w:val="008F770F"/>
    <w:rsid w:val="009065E1"/>
    <w:rsid w:val="009125D6"/>
    <w:rsid w:val="00915502"/>
    <w:rsid w:val="00916559"/>
    <w:rsid w:val="0094017D"/>
    <w:rsid w:val="009404A5"/>
    <w:rsid w:val="00942EA7"/>
    <w:rsid w:val="00943166"/>
    <w:rsid w:val="00953116"/>
    <w:rsid w:val="00980982"/>
    <w:rsid w:val="009A026B"/>
    <w:rsid w:val="009B2B7E"/>
    <w:rsid w:val="009B4DE7"/>
    <w:rsid w:val="009C084C"/>
    <w:rsid w:val="009C19A8"/>
    <w:rsid w:val="009D2638"/>
    <w:rsid w:val="009D538C"/>
    <w:rsid w:val="009F5688"/>
    <w:rsid w:val="00A00CC1"/>
    <w:rsid w:val="00A12D87"/>
    <w:rsid w:val="00A23D78"/>
    <w:rsid w:val="00A30206"/>
    <w:rsid w:val="00A30544"/>
    <w:rsid w:val="00A365CB"/>
    <w:rsid w:val="00A44038"/>
    <w:rsid w:val="00A566ED"/>
    <w:rsid w:val="00A65D05"/>
    <w:rsid w:val="00A80E7D"/>
    <w:rsid w:val="00A846B2"/>
    <w:rsid w:val="00A91AE3"/>
    <w:rsid w:val="00A97C38"/>
    <w:rsid w:val="00AA67D6"/>
    <w:rsid w:val="00AB58B2"/>
    <w:rsid w:val="00AB5D22"/>
    <w:rsid w:val="00AE500D"/>
    <w:rsid w:val="00AE5B19"/>
    <w:rsid w:val="00AE7A7F"/>
    <w:rsid w:val="00AF08D4"/>
    <w:rsid w:val="00AF242C"/>
    <w:rsid w:val="00AF2DD6"/>
    <w:rsid w:val="00B00323"/>
    <w:rsid w:val="00B0338F"/>
    <w:rsid w:val="00B03E26"/>
    <w:rsid w:val="00B11172"/>
    <w:rsid w:val="00B13F99"/>
    <w:rsid w:val="00B21BE1"/>
    <w:rsid w:val="00B31E81"/>
    <w:rsid w:val="00B32BDF"/>
    <w:rsid w:val="00B34C37"/>
    <w:rsid w:val="00B5365C"/>
    <w:rsid w:val="00B55CB8"/>
    <w:rsid w:val="00B66347"/>
    <w:rsid w:val="00B74EF6"/>
    <w:rsid w:val="00B82E9F"/>
    <w:rsid w:val="00B84559"/>
    <w:rsid w:val="00B94424"/>
    <w:rsid w:val="00B96289"/>
    <w:rsid w:val="00BB243D"/>
    <w:rsid w:val="00BE146B"/>
    <w:rsid w:val="00BF4117"/>
    <w:rsid w:val="00BF47A1"/>
    <w:rsid w:val="00C03CC6"/>
    <w:rsid w:val="00C152C6"/>
    <w:rsid w:val="00C33F42"/>
    <w:rsid w:val="00C36CBB"/>
    <w:rsid w:val="00C4089B"/>
    <w:rsid w:val="00C42306"/>
    <w:rsid w:val="00C60058"/>
    <w:rsid w:val="00C71556"/>
    <w:rsid w:val="00C725C1"/>
    <w:rsid w:val="00C74C20"/>
    <w:rsid w:val="00C87C0C"/>
    <w:rsid w:val="00C903AE"/>
    <w:rsid w:val="00C97241"/>
    <w:rsid w:val="00C97306"/>
    <w:rsid w:val="00CA0359"/>
    <w:rsid w:val="00CB1D49"/>
    <w:rsid w:val="00CC3270"/>
    <w:rsid w:val="00CF03E7"/>
    <w:rsid w:val="00CF4C79"/>
    <w:rsid w:val="00CF64AF"/>
    <w:rsid w:val="00D025A9"/>
    <w:rsid w:val="00D0365B"/>
    <w:rsid w:val="00D04C59"/>
    <w:rsid w:val="00D1382C"/>
    <w:rsid w:val="00D142B9"/>
    <w:rsid w:val="00D21329"/>
    <w:rsid w:val="00D22DDB"/>
    <w:rsid w:val="00D25F93"/>
    <w:rsid w:val="00D36F33"/>
    <w:rsid w:val="00D60433"/>
    <w:rsid w:val="00D6494A"/>
    <w:rsid w:val="00D74884"/>
    <w:rsid w:val="00D8011F"/>
    <w:rsid w:val="00D9595F"/>
    <w:rsid w:val="00DA546F"/>
    <w:rsid w:val="00DB7CA6"/>
    <w:rsid w:val="00DC030A"/>
    <w:rsid w:val="00DD2997"/>
    <w:rsid w:val="00DD3522"/>
    <w:rsid w:val="00DD6150"/>
    <w:rsid w:val="00DD6A80"/>
    <w:rsid w:val="00DE38CF"/>
    <w:rsid w:val="00DE40DE"/>
    <w:rsid w:val="00DF30E1"/>
    <w:rsid w:val="00E10135"/>
    <w:rsid w:val="00E112F8"/>
    <w:rsid w:val="00E11680"/>
    <w:rsid w:val="00E118BA"/>
    <w:rsid w:val="00E2201F"/>
    <w:rsid w:val="00E26C9D"/>
    <w:rsid w:val="00E351DA"/>
    <w:rsid w:val="00E44B64"/>
    <w:rsid w:val="00E477A9"/>
    <w:rsid w:val="00E81A4F"/>
    <w:rsid w:val="00E8535C"/>
    <w:rsid w:val="00EA1357"/>
    <w:rsid w:val="00EB55E4"/>
    <w:rsid w:val="00EC16EF"/>
    <w:rsid w:val="00ED38FD"/>
    <w:rsid w:val="00EE3C7A"/>
    <w:rsid w:val="00EE4766"/>
    <w:rsid w:val="00EF1D2D"/>
    <w:rsid w:val="00EF6984"/>
    <w:rsid w:val="00F20E6E"/>
    <w:rsid w:val="00F34495"/>
    <w:rsid w:val="00F37FF8"/>
    <w:rsid w:val="00F42624"/>
    <w:rsid w:val="00F6195F"/>
    <w:rsid w:val="00F96EB5"/>
    <w:rsid w:val="00FA78F4"/>
    <w:rsid w:val="00FB11DD"/>
    <w:rsid w:val="00FB3016"/>
    <w:rsid w:val="00FB6BAD"/>
    <w:rsid w:val="00FC65FF"/>
    <w:rsid w:val="00FC7CAC"/>
    <w:rsid w:val="00FE42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24561"/>
  <w15:chartTrackingRefBased/>
  <w15:docId w15:val="{5768A73F-5543-4BE0-9B55-0F7076D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cs="Tahoma"/>
      <w:sz w:val="24"/>
    </w:rPr>
  </w:style>
  <w:style w:type="paragraph" w:styleId="Overskrift1">
    <w:name w:val="heading 1"/>
    <w:next w:val="Normal"/>
    <w:qFormat/>
    <w:pPr>
      <w:keepNext/>
      <w:spacing w:before="240" w:after="60"/>
      <w:outlineLvl w:val="0"/>
    </w:pPr>
    <w:rPr>
      <w:rFonts w:ascii="Verdana" w:hAnsi="Verdana"/>
      <w:b/>
      <w:sz w:val="32"/>
    </w:rPr>
  </w:style>
  <w:style w:type="paragraph" w:styleId="Overskrift2">
    <w:name w:val="heading 2"/>
    <w:next w:val="Normal"/>
    <w:qFormat/>
    <w:pPr>
      <w:keepNext/>
      <w:spacing w:before="240" w:after="60"/>
      <w:outlineLvl w:val="1"/>
    </w:pPr>
    <w:rPr>
      <w:rFonts w:ascii="Verdana" w:eastAsia="Arial Unicode MS" w:hAnsi="Verdana" w:cs="Arial"/>
      <w:b/>
      <w:iCs/>
      <w:sz w:val="28"/>
      <w:szCs w:val="28"/>
    </w:rPr>
  </w:style>
  <w:style w:type="paragraph" w:styleId="Overskrift3">
    <w:name w:val="heading 3"/>
    <w:next w:val="Normal"/>
    <w:qFormat/>
    <w:pPr>
      <w:keepNext/>
      <w:spacing w:before="240" w:after="60"/>
      <w:outlineLvl w:val="2"/>
    </w:pPr>
    <w:rPr>
      <w:rFonts w:ascii="Verdana" w:eastAsia="Arial Unicode MS" w:hAnsi="Verdana"/>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BRK-brdtekst">
    <w:name w:val="BRK - brødtekst"/>
    <w:pPr>
      <w:spacing w:line="300" w:lineRule="atLeast"/>
    </w:pPr>
    <w:rPr>
      <w:rFonts w:ascii="Garamond" w:hAnsi="Garamond"/>
      <w:sz w:val="24"/>
      <w:szCs w:val="24"/>
    </w:rPr>
  </w:style>
  <w:style w:type="paragraph" w:customStyle="1" w:styleId="BRK-overskrift">
    <w:name w:val="BRK - overskrift"/>
    <w:pPr>
      <w:keepNext/>
      <w:spacing w:line="300" w:lineRule="atLeast"/>
    </w:pPr>
    <w:rPr>
      <w:rFonts w:ascii="Garamond" w:hAnsi="Garamond"/>
      <w:b/>
      <w:sz w:val="24"/>
      <w:szCs w:val="24"/>
    </w:rPr>
  </w:style>
  <w:style w:type="paragraph" w:customStyle="1" w:styleId="BRK-punktindhold">
    <w:name w:val="BRK - punktindhold"/>
    <w:basedOn w:val="BRK-brdtekst"/>
    <w:pPr>
      <w:ind w:left="425"/>
    </w:pPr>
  </w:style>
  <w:style w:type="paragraph" w:customStyle="1" w:styleId="BRK-punktoverskrift">
    <w:name w:val="BRK - punktoverskrift"/>
    <w:basedOn w:val="BRK-overskrift"/>
    <w:next w:val="BRK-punktindhold"/>
    <w:pPr>
      <w:numPr>
        <w:numId w:val="1"/>
      </w:numPr>
      <w:spacing w:before="360"/>
    </w:pPr>
  </w:style>
  <w:style w:type="paragraph" w:styleId="Indholdsfortegnelse1">
    <w:name w:val="toc 1"/>
    <w:next w:val="Normal"/>
    <w:autoRedefine/>
    <w:semiHidden/>
    <w:pPr>
      <w:tabs>
        <w:tab w:val="right" w:leader="dot" w:pos="9072"/>
      </w:tabs>
      <w:spacing w:before="360"/>
    </w:pPr>
    <w:rPr>
      <w:rFonts w:ascii="Verdana" w:hAnsi="Verdana"/>
      <w:b/>
      <w:noProof/>
      <w:sz w:val="24"/>
      <w:szCs w:val="28"/>
    </w:rPr>
  </w:style>
  <w:style w:type="paragraph" w:styleId="Indholdsfortegnelse2">
    <w:name w:val="toc 2"/>
    <w:basedOn w:val="Indholdsfortegnelse1"/>
    <w:next w:val="Normal"/>
    <w:autoRedefine/>
    <w:semiHidden/>
    <w:pPr>
      <w:spacing w:before="120"/>
      <w:ind w:left="284"/>
    </w:pPr>
    <w:rPr>
      <w:b w:val="0"/>
      <w:sz w:val="22"/>
    </w:rPr>
  </w:style>
  <w:style w:type="paragraph" w:styleId="Indholdsfortegnelse3">
    <w:name w:val="toc 3"/>
    <w:basedOn w:val="Indholdsfortegnelse1"/>
    <w:next w:val="Normal"/>
    <w:autoRedefine/>
    <w:semiHidden/>
    <w:pPr>
      <w:spacing w:before="120"/>
      <w:ind w:left="567"/>
    </w:pPr>
    <w:rPr>
      <w:b w:val="0"/>
      <w:sz w:val="20"/>
    </w:rPr>
  </w:style>
  <w:style w:type="paragraph" w:styleId="Listeafsnit">
    <w:name w:val="List Paragraph"/>
    <w:basedOn w:val="Normal"/>
    <w:uiPriority w:val="34"/>
    <w:qFormat/>
    <w:rsid w:val="00577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9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964</Words>
  <Characters>4851</Characters>
  <Application>Microsoft Office Word</Application>
  <DocSecurity>0</DocSecurity>
  <Lines>110</Lines>
  <Paragraphs>59</Paragraphs>
  <ScaleCrop>false</ScaleCrop>
  <HeadingPairs>
    <vt:vector size="2" baseType="variant">
      <vt:variant>
        <vt:lpstr>Titel</vt:lpstr>
      </vt:variant>
      <vt:variant>
        <vt:i4>1</vt:i4>
      </vt:variant>
    </vt:vector>
  </HeadingPairs>
  <TitlesOfParts>
    <vt:vector size="1" baseType="lpstr">
      <vt:lpstr/>
    </vt:vector>
  </TitlesOfParts>
  <Company>BRK</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Grevy Lindahl</dc:creator>
  <cp:keywords/>
  <dc:description/>
  <cp:lastModifiedBy>Diana Grevy Lindahl</cp:lastModifiedBy>
  <cp:revision>5</cp:revision>
  <cp:lastPrinted>2021-10-07T14:57:00Z</cp:lastPrinted>
  <dcterms:created xsi:type="dcterms:W3CDTF">2022-03-22T07:35:00Z</dcterms:created>
  <dcterms:modified xsi:type="dcterms:W3CDTF">2022-03-23T13:25:00Z</dcterms:modified>
</cp:coreProperties>
</file>